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01f43be59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4e039cb66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Vitoreira,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e1d93c2454165" /><Relationship Type="http://schemas.openxmlformats.org/officeDocument/2006/relationships/numbering" Target="/word/numbering.xml" Id="R95098dd368444bbc" /><Relationship Type="http://schemas.openxmlformats.org/officeDocument/2006/relationships/settings" Target="/word/settings.xml" Id="R29aae5bcfde6456c" /><Relationship Type="http://schemas.openxmlformats.org/officeDocument/2006/relationships/image" Target="/word/media/5dd6cb66-5cf1-4cb8-8b6d-fa416c788ff5.png" Id="R0334e039cb664b69" /></Relationships>
</file>