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c55da164242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60b3ba183c4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Zagalho,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f64283f82a45fa" /><Relationship Type="http://schemas.openxmlformats.org/officeDocument/2006/relationships/numbering" Target="/word/numbering.xml" Id="Redc6057b1f0a4880" /><Relationship Type="http://schemas.openxmlformats.org/officeDocument/2006/relationships/settings" Target="/word/settings.xml" Id="R98c1d741ab404cda" /><Relationship Type="http://schemas.openxmlformats.org/officeDocument/2006/relationships/image" Target="/word/media/1e8ce79d-f724-4259-856b-0bb652623cb6.png" Id="R7260b3ba183c4d16" /></Relationships>
</file>