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db34db5a8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8945dc9de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Zambujeiro,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466a524a94ad8" /><Relationship Type="http://schemas.openxmlformats.org/officeDocument/2006/relationships/numbering" Target="/word/numbering.xml" Id="Rcd362654f6ec4a45" /><Relationship Type="http://schemas.openxmlformats.org/officeDocument/2006/relationships/settings" Target="/word/settings.xml" Id="R5ee4ab324f0c4289" /><Relationship Type="http://schemas.openxmlformats.org/officeDocument/2006/relationships/image" Target="/word/media/db2497a1-3e49-47db-80ae-ccb0fe461055.png" Id="Rc968945dc9de4d2c" /></Relationships>
</file>