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b10cd2482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85a39db73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cb39238e54cdf" /><Relationship Type="http://schemas.openxmlformats.org/officeDocument/2006/relationships/numbering" Target="/word/numbering.xml" Id="R96bbc76e4a4447e4" /><Relationship Type="http://schemas.openxmlformats.org/officeDocument/2006/relationships/settings" Target="/word/settings.xml" Id="R9f43fbd6a4cb490c" /><Relationship Type="http://schemas.openxmlformats.org/officeDocument/2006/relationships/image" Target="/word/media/b3dda643-cb72-4f89-94ac-53287e727271.png" Id="Rb9585a39db734a03" /></Relationships>
</file>