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0d22050e5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35cc23f74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94c2f75e045b2" /><Relationship Type="http://schemas.openxmlformats.org/officeDocument/2006/relationships/numbering" Target="/word/numbering.xml" Id="R23085c03ea1947d2" /><Relationship Type="http://schemas.openxmlformats.org/officeDocument/2006/relationships/settings" Target="/word/settings.xml" Id="R19c01caac56a4256" /><Relationship Type="http://schemas.openxmlformats.org/officeDocument/2006/relationships/image" Target="/word/media/a68f6994-98da-4bd5-a20d-326c704d8c54.png" Id="Rd6335cc23f74466a" /></Relationships>
</file>