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b08fec1bc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dd4fb06db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Bayamon,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8bcd8f9a44373" /><Relationship Type="http://schemas.openxmlformats.org/officeDocument/2006/relationships/numbering" Target="/word/numbering.xml" Id="R65d9fef813114a0f" /><Relationship Type="http://schemas.openxmlformats.org/officeDocument/2006/relationships/settings" Target="/word/settings.xml" Id="Rb229e34f6476461a" /><Relationship Type="http://schemas.openxmlformats.org/officeDocument/2006/relationships/image" Target="/word/media/0a3a7313-c65c-4941-bc4e-486ed8276b3e.png" Id="R9e1dd4fb06db40d5" /></Relationships>
</file>