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42c8fecc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4e08548f7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Carolina,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ba6668e784682" /><Relationship Type="http://schemas.openxmlformats.org/officeDocument/2006/relationships/numbering" Target="/word/numbering.xml" Id="Red608b925bf34de4" /><Relationship Type="http://schemas.openxmlformats.org/officeDocument/2006/relationships/settings" Target="/word/settings.xml" Id="Rd7aea21736a94e95" /><Relationship Type="http://schemas.openxmlformats.org/officeDocument/2006/relationships/image" Target="/word/media/8628a9a5-451c-46dc-a9e2-6e682f2df66a.png" Id="R8554e08548f7424c" /></Relationships>
</file>