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37d596e5c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8764473e4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Hato Tejas,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577ea34184e69" /><Relationship Type="http://schemas.openxmlformats.org/officeDocument/2006/relationships/numbering" Target="/word/numbering.xml" Id="Rd11aeae416864b8a" /><Relationship Type="http://schemas.openxmlformats.org/officeDocument/2006/relationships/settings" Target="/word/settings.xml" Id="Rb2499a5655f54740" /><Relationship Type="http://schemas.openxmlformats.org/officeDocument/2006/relationships/image" Target="/word/media/f7d2867f-44f3-406b-a5d5-ea5be186a99e.png" Id="R8258764473e44ba4" /></Relationships>
</file>