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cc47f318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f67999b59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Union Island,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49a37f1f94478" /><Relationship Type="http://schemas.openxmlformats.org/officeDocument/2006/relationships/numbering" Target="/word/numbering.xml" Id="R1f85c8ec67194cb1" /><Relationship Type="http://schemas.openxmlformats.org/officeDocument/2006/relationships/settings" Target="/word/settings.xml" Id="R9f41aa5e93324b11" /><Relationship Type="http://schemas.openxmlformats.org/officeDocument/2006/relationships/image" Target="/word/media/0423beb8-3352-40a2-b6ce-67c543e7082e.png" Id="R614f67999b594f58" /></Relationships>
</file>