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861e3f7d6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1ed183a96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Barak Majer,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f6eca21df46de" /><Relationship Type="http://schemas.openxmlformats.org/officeDocument/2006/relationships/numbering" Target="/word/numbering.xml" Id="R5c017abd086e4123" /><Relationship Type="http://schemas.openxmlformats.org/officeDocument/2006/relationships/settings" Target="/word/settings.xml" Id="Ra3a4815a5ab541b4" /><Relationship Type="http://schemas.openxmlformats.org/officeDocument/2006/relationships/image" Target="/word/media/e3438c62-f7f4-4d5b-a932-1af345dd30e6.png" Id="Rf291ed183a964bc6" /></Relationships>
</file>