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bb404055f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fa5bf4b19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Belajky,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f280cf8bc4c2e" /><Relationship Type="http://schemas.openxmlformats.org/officeDocument/2006/relationships/numbering" Target="/word/numbering.xml" Id="R744ae7c99cf7472b" /><Relationship Type="http://schemas.openxmlformats.org/officeDocument/2006/relationships/settings" Target="/word/settings.xml" Id="Rf7425ffb1ae243e4" /><Relationship Type="http://schemas.openxmlformats.org/officeDocument/2006/relationships/image" Target="/word/media/32c82947-2c5e-4d86-9a7c-1d8776015ed1.png" Id="R054fa5bf4b194d6a" /></Relationships>
</file>