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10fb1741b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8b74188df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Benadikovce,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592f34ccb431c" /><Relationship Type="http://schemas.openxmlformats.org/officeDocument/2006/relationships/numbering" Target="/word/numbering.xml" Id="Re0c481727d644df3" /><Relationship Type="http://schemas.openxmlformats.org/officeDocument/2006/relationships/settings" Target="/word/settings.xml" Id="R27cac6a51e4e4bdb" /><Relationship Type="http://schemas.openxmlformats.org/officeDocument/2006/relationships/image" Target="/word/media/4d5ddf5d-b716-414e-a70c-bd26ab16728d.png" Id="Rf3c8b74188df4a60" /></Relationships>
</file>