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7bc5f1cf6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0f215ac94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Bencleje,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d11a3aebf4a99" /><Relationship Type="http://schemas.openxmlformats.org/officeDocument/2006/relationships/numbering" Target="/word/numbering.xml" Id="R0a0483744d4e4217" /><Relationship Type="http://schemas.openxmlformats.org/officeDocument/2006/relationships/settings" Target="/word/settings.xml" Id="R2ce4136e32284473" /><Relationship Type="http://schemas.openxmlformats.org/officeDocument/2006/relationships/image" Target="/word/media/bb26e6f8-8b09-40f0-b1ed-2a6a4887de2b.png" Id="R6310f215ac9446e3" /></Relationships>
</file>