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8a25dba9d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a46faafa040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Benus,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a3d770ccc94031" /><Relationship Type="http://schemas.openxmlformats.org/officeDocument/2006/relationships/numbering" Target="/word/numbering.xml" Id="Rf630a53ce22c4494" /><Relationship Type="http://schemas.openxmlformats.org/officeDocument/2006/relationships/settings" Target="/word/settings.xml" Id="R30d5fe6b15f24c83" /><Relationship Type="http://schemas.openxmlformats.org/officeDocument/2006/relationships/image" Target="/word/media/e497b90e-db84-4fa2-bc6b-1feb5a8977bf.png" Id="R365a46faafa0401f" /></Relationships>
</file>