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bebd031bf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fc90a4a0b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Ajba,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a403d4a494c8e" /><Relationship Type="http://schemas.openxmlformats.org/officeDocument/2006/relationships/numbering" Target="/word/numbering.xml" Id="Rd59df7489fc042a5" /><Relationship Type="http://schemas.openxmlformats.org/officeDocument/2006/relationships/settings" Target="/word/settings.xml" Id="R2398a410f0084ef1" /><Relationship Type="http://schemas.openxmlformats.org/officeDocument/2006/relationships/image" Target="/word/media/45bb33b8-7c4d-4e52-8fc5-ddcb7420589e.png" Id="R70dfc90a4a0b4743" /></Relationships>
</file>