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c2b81157d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c4a128a68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Anze,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0128635ff469b" /><Relationship Type="http://schemas.openxmlformats.org/officeDocument/2006/relationships/numbering" Target="/word/numbering.xml" Id="R23936215e7eb4c77" /><Relationship Type="http://schemas.openxmlformats.org/officeDocument/2006/relationships/settings" Target="/word/settings.xml" Id="R63fa0beeec9a496a" /><Relationship Type="http://schemas.openxmlformats.org/officeDocument/2006/relationships/image" Target="/word/media/67722814-ad41-4d58-a9e6-f526da6dd3e6.png" Id="Rfc2c4a128a68489f" /></Relationships>
</file>