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11a4e309c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bd0a05634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Azenski Vrh,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cff6e143a4dba" /><Relationship Type="http://schemas.openxmlformats.org/officeDocument/2006/relationships/numbering" Target="/word/numbering.xml" Id="Recfd916b4ade472f" /><Relationship Type="http://schemas.openxmlformats.org/officeDocument/2006/relationships/settings" Target="/word/settings.xml" Id="R4b3b678a66734e49" /><Relationship Type="http://schemas.openxmlformats.org/officeDocument/2006/relationships/image" Target="/word/media/e26b77a5-fa5e-4e5e-ab4a-429ae2789974.png" Id="R60abd0a056344df4" /></Relationships>
</file>