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818592ca3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a889671c8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d34a987da4f17" /><Relationship Type="http://schemas.openxmlformats.org/officeDocument/2006/relationships/numbering" Target="/word/numbering.xml" Id="R4f1ac2610cbb44ec" /><Relationship Type="http://schemas.openxmlformats.org/officeDocument/2006/relationships/settings" Target="/word/settings.xml" Id="Rdfb7db6cf91d46aa" /><Relationship Type="http://schemas.openxmlformats.org/officeDocument/2006/relationships/image" Target="/word/media/55ad0322-b6a0-42d6-93a0-56cd5743da0d.png" Id="Refea889671c84b93" /></Relationships>
</file>