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72f6f30ef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69eb7b9b5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Bojanja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5aac6a3ca4141" /><Relationship Type="http://schemas.openxmlformats.org/officeDocument/2006/relationships/numbering" Target="/word/numbering.xml" Id="R2aea3cacb10e42b2" /><Relationship Type="http://schemas.openxmlformats.org/officeDocument/2006/relationships/settings" Target="/word/settings.xml" Id="R3061a92290b04d14" /><Relationship Type="http://schemas.openxmlformats.org/officeDocument/2006/relationships/image" Target="/word/media/b93aeb94-2bac-493d-82b0-2ba2fea03f95.png" Id="R3ee69eb7b9b54eb1" /></Relationships>
</file>