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f076c972f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b998d0e73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da8a6ae2548d1" /><Relationship Type="http://schemas.openxmlformats.org/officeDocument/2006/relationships/numbering" Target="/word/numbering.xml" Id="R42b12b210e6e4343" /><Relationship Type="http://schemas.openxmlformats.org/officeDocument/2006/relationships/settings" Target="/word/settings.xml" Id="R7710b6f741db4931" /><Relationship Type="http://schemas.openxmlformats.org/officeDocument/2006/relationships/image" Target="/word/media/836f2bbc-5e43-4c94-8834-777895fee979.png" Id="Rf5cb998d0e734d13" /></Relationships>
</file>