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c95f7d79c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7d8d95704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Bregansko Selo,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aa5cf5c4e4ba4" /><Relationship Type="http://schemas.openxmlformats.org/officeDocument/2006/relationships/numbering" Target="/word/numbering.xml" Id="R47727a323f2344fb" /><Relationship Type="http://schemas.openxmlformats.org/officeDocument/2006/relationships/settings" Target="/word/settings.xml" Id="R7162cf4e74ff4537" /><Relationship Type="http://schemas.openxmlformats.org/officeDocument/2006/relationships/image" Target="/word/media/d7dd0b7e-8d1c-4d63-8d25-f54b91b85ce6.png" Id="R4f17d8d957044dfe" /></Relationships>
</file>