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2a1345da2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bbeed9b72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Brestanica,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b7773dae14773" /><Relationship Type="http://schemas.openxmlformats.org/officeDocument/2006/relationships/numbering" Target="/word/numbering.xml" Id="R74af2f76280f4da0" /><Relationship Type="http://schemas.openxmlformats.org/officeDocument/2006/relationships/settings" Target="/word/settings.xml" Id="Rdbf39076aaba479b" /><Relationship Type="http://schemas.openxmlformats.org/officeDocument/2006/relationships/image" Target="/word/media/6563022f-58f0-4558-b38f-9eeac8ec58bf.png" Id="Rb17bbeed9b7246ee" /></Relationships>
</file>