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c64a0eb1e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8cfee08e2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Brestovica pri Povirju,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91c1dbe5442cd" /><Relationship Type="http://schemas.openxmlformats.org/officeDocument/2006/relationships/numbering" Target="/word/numbering.xml" Id="R2f0f119035c4415e" /><Relationship Type="http://schemas.openxmlformats.org/officeDocument/2006/relationships/settings" Target="/word/settings.xml" Id="Re37bddaa48774d8d" /><Relationship Type="http://schemas.openxmlformats.org/officeDocument/2006/relationships/image" Target="/word/media/0f6b58b3-9bcd-4b2d-822e-692b3490478f.png" Id="R2b48cfee08e243fc" /></Relationships>
</file>