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1edf496ec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89cf5c935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Brezje pri Grosupljem,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95d62f2c94581" /><Relationship Type="http://schemas.openxmlformats.org/officeDocument/2006/relationships/numbering" Target="/word/numbering.xml" Id="Rf23ae676469a488d" /><Relationship Type="http://schemas.openxmlformats.org/officeDocument/2006/relationships/settings" Target="/word/settings.xml" Id="R7e416f3979874bd7" /><Relationship Type="http://schemas.openxmlformats.org/officeDocument/2006/relationships/image" Target="/word/media/8deaf45c-f4ad-44bc-a89d-049c271e4abe.png" Id="R26089cf5c935414d" /></Relationships>
</file>