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41dfdef97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23726bb00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Brezje pri Vinjem Vrhu,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b94cd91b047fc" /><Relationship Type="http://schemas.openxmlformats.org/officeDocument/2006/relationships/numbering" Target="/word/numbering.xml" Id="R42e24dd7cf384ae0" /><Relationship Type="http://schemas.openxmlformats.org/officeDocument/2006/relationships/settings" Target="/word/settings.xml" Id="R5433cc2924fd430b" /><Relationship Type="http://schemas.openxmlformats.org/officeDocument/2006/relationships/image" Target="/word/media/83c7be5e-de8e-42f1-abe5-7715408d414e.png" Id="R91423726bb0042c7" /></Relationships>
</file>