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d509803cf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55e299fe8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800a5e67f4cbe" /><Relationship Type="http://schemas.openxmlformats.org/officeDocument/2006/relationships/numbering" Target="/word/numbering.xml" Id="R71644966082f495f" /><Relationship Type="http://schemas.openxmlformats.org/officeDocument/2006/relationships/settings" Target="/word/settings.xml" Id="R346f9a99ad904382" /><Relationship Type="http://schemas.openxmlformats.org/officeDocument/2006/relationships/image" Target="/word/media/171169b6-a4f4-4daf-b7eb-54ed963b3d9a.png" Id="R2c655e299fe84045" /></Relationships>
</file>