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875bca188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3e62bee9a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Britof,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14a1343894567" /><Relationship Type="http://schemas.openxmlformats.org/officeDocument/2006/relationships/numbering" Target="/word/numbering.xml" Id="R6b4986b81451408d" /><Relationship Type="http://schemas.openxmlformats.org/officeDocument/2006/relationships/settings" Target="/word/settings.xml" Id="R3bb77f0dc8974864" /><Relationship Type="http://schemas.openxmlformats.org/officeDocument/2006/relationships/image" Target="/word/media/5e3d8c8e-e2ee-41b4-a2ab-d18b54e9b9a7.png" Id="Racd3e62bee9a4076" /></Relationships>
</file>