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2e48011ab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51f267821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Bucecovci,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b2a585d7e4855" /><Relationship Type="http://schemas.openxmlformats.org/officeDocument/2006/relationships/numbering" Target="/word/numbering.xml" Id="R1bbbcb14e6af4e03" /><Relationship Type="http://schemas.openxmlformats.org/officeDocument/2006/relationships/settings" Target="/word/settings.xml" Id="Rf9bc81d620014396" /><Relationship Type="http://schemas.openxmlformats.org/officeDocument/2006/relationships/image" Target="/word/media/61e74151-7101-4eeb-9f3b-0acc05909361.png" Id="Rc6e51f2678214520" /></Relationships>
</file>