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10d13e79d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950cf2a28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1c16bf31e42b3" /><Relationship Type="http://schemas.openxmlformats.org/officeDocument/2006/relationships/numbering" Target="/word/numbering.xml" Id="R7fb05ac106d94a22" /><Relationship Type="http://schemas.openxmlformats.org/officeDocument/2006/relationships/settings" Target="/word/settings.xml" Id="Refba27757e004ba7" /><Relationship Type="http://schemas.openxmlformats.org/officeDocument/2006/relationships/image" Target="/word/media/e526d83e-5840-4538-85f0-ba168d6b34f8.png" Id="Rf9f950cf2a284b94" /></Relationships>
</file>