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ff292bc05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4e4e629f2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Buckovci,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b9e789883496c" /><Relationship Type="http://schemas.openxmlformats.org/officeDocument/2006/relationships/numbering" Target="/word/numbering.xml" Id="R508ba23c26544f01" /><Relationship Type="http://schemas.openxmlformats.org/officeDocument/2006/relationships/settings" Target="/word/settings.xml" Id="R476f7b6fcc2b4e53" /><Relationship Type="http://schemas.openxmlformats.org/officeDocument/2006/relationships/image" Target="/word/media/02484bc3-1165-4ca4-8b01-51ee05d96271.png" Id="R37a4e4e629f24062" /></Relationships>
</file>