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5e6117f75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f26cb92e5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Bukovska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655400d614e6d" /><Relationship Type="http://schemas.openxmlformats.org/officeDocument/2006/relationships/numbering" Target="/word/numbering.xml" Id="R7471753371024d57" /><Relationship Type="http://schemas.openxmlformats.org/officeDocument/2006/relationships/settings" Target="/word/settings.xml" Id="R6d2278f9cb54415f" /><Relationship Type="http://schemas.openxmlformats.org/officeDocument/2006/relationships/image" Target="/word/media/058ccd84-8486-4581-9dbd-a826b10adf74.png" Id="Rc80f26cb92e54371" /></Relationships>
</file>