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f90039f35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877ffedab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Cadraze,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28db09d42460d" /><Relationship Type="http://schemas.openxmlformats.org/officeDocument/2006/relationships/numbering" Target="/word/numbering.xml" Id="R1e82ab32ef754414" /><Relationship Type="http://schemas.openxmlformats.org/officeDocument/2006/relationships/settings" Target="/word/settings.xml" Id="R3a1ded68c4574ffa" /><Relationship Type="http://schemas.openxmlformats.org/officeDocument/2006/relationships/image" Target="/word/media/9e10abc4-bb0c-4b5a-b5e8-78889a7e1406.png" Id="Rf10877ffedab4fc7" /></Relationships>
</file>