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0e2dd3748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6a2f9ee72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Cepinci,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03876c0aa488f" /><Relationship Type="http://schemas.openxmlformats.org/officeDocument/2006/relationships/numbering" Target="/word/numbering.xml" Id="Rfcf40b7b363247bd" /><Relationship Type="http://schemas.openxmlformats.org/officeDocument/2006/relationships/settings" Target="/word/settings.xml" Id="R209145c256b64f20" /><Relationship Type="http://schemas.openxmlformats.org/officeDocument/2006/relationships/image" Target="/word/media/057c3f12-dc87-40db-800b-b351bc181749.png" Id="R2906a2f9ee7248cf" /></Relationships>
</file>