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85b96e904b46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8b256a871c4c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Cezsoca,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b9869888cb44dd" /><Relationship Type="http://schemas.openxmlformats.org/officeDocument/2006/relationships/numbering" Target="/word/numbering.xml" Id="R67f41c67c48647cf" /><Relationship Type="http://schemas.openxmlformats.org/officeDocument/2006/relationships/settings" Target="/word/settings.xml" Id="R6eddb69f5c7743b3" /><Relationship Type="http://schemas.openxmlformats.org/officeDocument/2006/relationships/image" Target="/word/media/1b81ca1f-eee7-49f9-bd03-20e164435dfe.png" Id="R768b256a871c4c06" /></Relationships>
</file>