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25d9761c9c45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fbebe9d8c842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Ciginj,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7cd0e68dec4200" /><Relationship Type="http://schemas.openxmlformats.org/officeDocument/2006/relationships/numbering" Target="/word/numbering.xml" Id="Rc9401e2f30ec4cfe" /><Relationship Type="http://schemas.openxmlformats.org/officeDocument/2006/relationships/settings" Target="/word/settings.xml" Id="R72c8a01b16bc4e14" /><Relationship Type="http://schemas.openxmlformats.org/officeDocument/2006/relationships/image" Target="/word/media/8bcedecf-6b1a-4a6f-93fb-4e68b7c1ece8.png" Id="Radfbebe9d8c8424c" /></Relationships>
</file>