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b093ea0dd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cc9e6473c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Ciglence,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2b0f7b25d492e" /><Relationship Type="http://schemas.openxmlformats.org/officeDocument/2006/relationships/numbering" Target="/word/numbering.xml" Id="Rb855737293514f88" /><Relationship Type="http://schemas.openxmlformats.org/officeDocument/2006/relationships/settings" Target="/word/settings.xml" Id="Re4eba09a4293455d" /><Relationship Type="http://schemas.openxmlformats.org/officeDocument/2006/relationships/image" Target="/word/media/4c2c61b5-a879-4d94-abcc-271c84f11529.png" Id="R640cc9e6473c4f62" /></Relationships>
</file>