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fcb1c568a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8c28a8b72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Cogetinci,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8ee294b624265" /><Relationship Type="http://schemas.openxmlformats.org/officeDocument/2006/relationships/numbering" Target="/word/numbering.xml" Id="R00175f8b96f94337" /><Relationship Type="http://schemas.openxmlformats.org/officeDocument/2006/relationships/settings" Target="/word/settings.xml" Id="Rc141e3753c384afb" /><Relationship Type="http://schemas.openxmlformats.org/officeDocument/2006/relationships/image" Target="/word/media/48e1030a-6bce-474c-84ce-28e2d670ddde.png" Id="Rf668c28a8b72427e" /></Relationships>
</file>