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a667d3218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589a72bf0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c9333fcee4adf" /><Relationship Type="http://schemas.openxmlformats.org/officeDocument/2006/relationships/numbering" Target="/word/numbering.xml" Id="R3b2606533e1e4db1" /><Relationship Type="http://schemas.openxmlformats.org/officeDocument/2006/relationships/settings" Target="/word/settings.xml" Id="R834359bbddf44fc4" /><Relationship Type="http://schemas.openxmlformats.org/officeDocument/2006/relationships/image" Target="/word/media/591f7ba8-d2e6-41ad-ac11-dc4bd1939378.png" Id="Rea4589a72bf042a0" /></Relationships>
</file>