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96ff7dcf0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0f4256703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Debeli Rtic,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10ed356e14675" /><Relationship Type="http://schemas.openxmlformats.org/officeDocument/2006/relationships/numbering" Target="/word/numbering.xml" Id="R37d787d845174404" /><Relationship Type="http://schemas.openxmlformats.org/officeDocument/2006/relationships/settings" Target="/word/settings.xml" Id="Rcd3e8630e73748f5" /><Relationship Type="http://schemas.openxmlformats.org/officeDocument/2006/relationships/image" Target="/word/media/61452756-20db-4627-b492-af82beb860d3.png" Id="Rc190f425670342e7" /></Relationships>
</file>