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d20ecb923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e495fe2d4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Delnice,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6a916a8f74305" /><Relationship Type="http://schemas.openxmlformats.org/officeDocument/2006/relationships/numbering" Target="/word/numbering.xml" Id="Re380af2f176f46f7" /><Relationship Type="http://schemas.openxmlformats.org/officeDocument/2006/relationships/settings" Target="/word/settings.xml" Id="Rcba140f44524427b" /><Relationship Type="http://schemas.openxmlformats.org/officeDocument/2006/relationships/image" Target="/word/media/6e1459b2-528c-40d2-9ed1-3bd573127360.png" Id="Rf46e495fe2d44f73" /></Relationships>
</file>