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5f8cb8921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2eb3cad1b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Dobje pri Planini,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43dbbbb78422f" /><Relationship Type="http://schemas.openxmlformats.org/officeDocument/2006/relationships/numbering" Target="/word/numbering.xml" Id="R39b271197202485d" /><Relationship Type="http://schemas.openxmlformats.org/officeDocument/2006/relationships/settings" Target="/word/settings.xml" Id="R422176e1a6a74c5a" /><Relationship Type="http://schemas.openxmlformats.org/officeDocument/2006/relationships/image" Target="/word/media/4e664ed8-9ce6-4d0f-99e1-a91faf038711.png" Id="Rc172eb3cad1b48b6" /></Relationships>
</file>