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e907cd7e4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4675e513e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Dolenji Podsumberk,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fdd3566e54734" /><Relationship Type="http://schemas.openxmlformats.org/officeDocument/2006/relationships/numbering" Target="/word/numbering.xml" Id="Re90cefa9460f482e" /><Relationship Type="http://schemas.openxmlformats.org/officeDocument/2006/relationships/settings" Target="/word/settings.xml" Id="R93ad843ea50a410c" /><Relationship Type="http://schemas.openxmlformats.org/officeDocument/2006/relationships/image" Target="/word/media/904b6e80-ba37-4996-bb26-20c9c5313863.png" Id="Rb4b4675e513e42c9" /></Relationships>
</file>