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7f83abf92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55bd1244a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Gornji Crnci,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8fa21eb974a9a" /><Relationship Type="http://schemas.openxmlformats.org/officeDocument/2006/relationships/numbering" Target="/word/numbering.xml" Id="Ra1b61a3335c542b2" /><Relationship Type="http://schemas.openxmlformats.org/officeDocument/2006/relationships/settings" Target="/word/settings.xml" Id="Rc891cf71d3c2499d" /><Relationship Type="http://schemas.openxmlformats.org/officeDocument/2006/relationships/image" Target="/word/media/ac746b76-6006-42d3-8072-ecd5fae9cf6e.png" Id="R62455bd1244a4147" /></Relationships>
</file>