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6ded6105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ddbaae337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Gradenc,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242d0e4d749d2" /><Relationship Type="http://schemas.openxmlformats.org/officeDocument/2006/relationships/numbering" Target="/word/numbering.xml" Id="R3c69a3f2080b44ec" /><Relationship Type="http://schemas.openxmlformats.org/officeDocument/2006/relationships/settings" Target="/word/settings.xml" Id="R49cc346df3ce4ec8" /><Relationship Type="http://schemas.openxmlformats.org/officeDocument/2006/relationships/image" Target="/word/media/bd25f443-25b7-4fde-b8f7-f9ada998df67.png" Id="R2d1ddbaae337432f" /></Relationships>
</file>