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ffcf01182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94dc189bc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Gruskovje,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fcd65f89b490d" /><Relationship Type="http://schemas.openxmlformats.org/officeDocument/2006/relationships/numbering" Target="/word/numbering.xml" Id="R41f2652159cf49e2" /><Relationship Type="http://schemas.openxmlformats.org/officeDocument/2006/relationships/settings" Target="/word/settings.xml" Id="Rd2143b39e3444b8f" /><Relationship Type="http://schemas.openxmlformats.org/officeDocument/2006/relationships/image" Target="/word/media/2a9514de-7aba-410d-bf47-2ecf726104c4.png" Id="R87b94dc189bc4328" /></Relationships>
</file>