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13b35321e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3df885e96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Kocevska Reka,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8b50068824b62" /><Relationship Type="http://schemas.openxmlformats.org/officeDocument/2006/relationships/numbering" Target="/word/numbering.xml" Id="Ra2326744344e4ed3" /><Relationship Type="http://schemas.openxmlformats.org/officeDocument/2006/relationships/settings" Target="/word/settings.xml" Id="Raf8ef8bb0ec24e13" /><Relationship Type="http://schemas.openxmlformats.org/officeDocument/2006/relationships/image" Target="/word/media/91553dc9-30b5-48de-85be-a1d0a08267bd.png" Id="Rfde3df885e96457f" /></Relationships>
</file>