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b34fcbc99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e03601a33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Kozjane,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f030e7f614d1c" /><Relationship Type="http://schemas.openxmlformats.org/officeDocument/2006/relationships/numbering" Target="/word/numbering.xml" Id="R3f758ebd7cd749b1" /><Relationship Type="http://schemas.openxmlformats.org/officeDocument/2006/relationships/settings" Target="/word/settings.xml" Id="Rf4dfc71f7def467a" /><Relationship Type="http://schemas.openxmlformats.org/officeDocument/2006/relationships/image" Target="/word/media/44746b96-a0d8-4030-b4a3-e2506b35b7cc.png" Id="Recee03601a3347ff" /></Relationships>
</file>