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3032f717b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864f6680f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Krtina,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7f56ac47e4c86" /><Relationship Type="http://schemas.openxmlformats.org/officeDocument/2006/relationships/numbering" Target="/word/numbering.xml" Id="R6eb279205a4741f4" /><Relationship Type="http://schemas.openxmlformats.org/officeDocument/2006/relationships/settings" Target="/word/settings.xml" Id="R791145d49b3f49e4" /><Relationship Type="http://schemas.openxmlformats.org/officeDocument/2006/relationships/image" Target="/word/media/19744291-2512-4ffc-b36e-fa989113b836.png" Id="R228864f6680f44d5" /></Relationships>
</file>