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482c69d04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325c33e17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Loke,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e8eab5bbb43d5" /><Relationship Type="http://schemas.openxmlformats.org/officeDocument/2006/relationships/numbering" Target="/word/numbering.xml" Id="Raf615dcc23564da8" /><Relationship Type="http://schemas.openxmlformats.org/officeDocument/2006/relationships/settings" Target="/word/settings.xml" Id="R877f8349bd74408d" /><Relationship Type="http://schemas.openxmlformats.org/officeDocument/2006/relationships/image" Target="/word/media/35a2f5e6-5fa4-49ed-90c2-582ba0bcbd52.png" Id="Rdf4325c33e17401c" /></Relationships>
</file>