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517dc1859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b152a428d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Kismayo,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00ce90f9b4bd6" /><Relationship Type="http://schemas.openxmlformats.org/officeDocument/2006/relationships/numbering" Target="/word/numbering.xml" Id="R5c1f4a5001af4a2f" /><Relationship Type="http://schemas.openxmlformats.org/officeDocument/2006/relationships/settings" Target="/word/settings.xml" Id="R30998b727fa446f6" /><Relationship Type="http://schemas.openxmlformats.org/officeDocument/2006/relationships/image" Target="/word/media/0d702b7d-610a-4690-b877-eed49d1fb16c.png" Id="R02fb152a428d42ed" /></Relationships>
</file>